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93492" w14:textId="3E2F0BA5" w:rsidR="006205FC" w:rsidRDefault="006205FC" w:rsidP="76694FA0">
      <w:pPr>
        <w:keepNext/>
        <w:spacing w:before="240" w:after="60"/>
        <w:outlineLvl w:val="0"/>
        <w:rPr>
          <w:b/>
          <w:bCs/>
          <w:kern w:val="32"/>
          <w:sz w:val="32"/>
          <w:szCs w:val="32"/>
          <w:lang w:eastAsia="nn-NO"/>
        </w:rPr>
      </w:pPr>
      <w:bookmarkStart w:id="0" w:name="_Toc535849880"/>
      <w:r w:rsidRPr="76694FA0">
        <w:rPr>
          <w:b/>
          <w:bCs/>
          <w:kern w:val="32"/>
          <w:sz w:val="32"/>
          <w:szCs w:val="32"/>
          <w:lang w:eastAsia="nn-NO"/>
        </w:rPr>
        <w:t xml:space="preserve">Bilag </w:t>
      </w:r>
      <w:r w:rsidR="00DD1B6B">
        <w:rPr>
          <w:b/>
          <w:bCs/>
          <w:kern w:val="32"/>
          <w:sz w:val="32"/>
          <w:szCs w:val="32"/>
          <w:lang w:eastAsia="nn-NO"/>
        </w:rPr>
        <w:t>7</w:t>
      </w:r>
      <w:r w:rsidRPr="76694FA0">
        <w:rPr>
          <w:b/>
          <w:bCs/>
          <w:kern w:val="32"/>
          <w:sz w:val="32"/>
          <w:szCs w:val="32"/>
          <w:lang w:eastAsia="nn-NO"/>
        </w:rPr>
        <w:t xml:space="preserve"> - </w:t>
      </w:r>
      <w:r w:rsidR="0EB60FC9" w:rsidRPr="76694FA0">
        <w:rPr>
          <w:b/>
          <w:bCs/>
          <w:kern w:val="32"/>
          <w:sz w:val="32"/>
          <w:szCs w:val="32"/>
          <w:lang w:eastAsia="nn-NO"/>
        </w:rPr>
        <w:t>Tilbyders</w:t>
      </w:r>
      <w:r w:rsidRPr="76694FA0">
        <w:rPr>
          <w:b/>
          <w:bCs/>
          <w:kern w:val="32"/>
          <w:sz w:val="32"/>
          <w:szCs w:val="32"/>
          <w:lang w:eastAsia="nn-NO"/>
        </w:rPr>
        <w:t xml:space="preserve"> forbehold</w:t>
      </w:r>
      <w:r w:rsidR="58A62F9B" w:rsidRPr="76694FA0">
        <w:rPr>
          <w:b/>
          <w:bCs/>
          <w:kern w:val="32"/>
          <w:sz w:val="32"/>
          <w:szCs w:val="32"/>
          <w:lang w:eastAsia="nn-NO"/>
        </w:rPr>
        <w:t xml:space="preserve"> </w:t>
      </w:r>
      <w:bookmarkEnd w:id="0"/>
    </w:p>
    <w:p w14:paraId="6F63D267" w14:textId="77777777" w:rsidR="00076A61" w:rsidRPr="00542A80" w:rsidRDefault="00076A61" w:rsidP="006205FC">
      <w:pPr>
        <w:keepNext/>
        <w:spacing w:before="240" w:after="60"/>
        <w:outlineLvl w:val="0"/>
        <w:rPr>
          <w:rFonts w:eastAsia="Arial" w:cs="Arial"/>
          <w:b/>
          <w:sz w:val="32"/>
          <w:szCs w:val="32"/>
          <w:lang w:eastAsia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6205FC" w:rsidRPr="00542A80" w14:paraId="74593495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93" w14:textId="6F1594AD" w:rsidR="006205FC" w:rsidRPr="00542A80" w:rsidRDefault="475BD61D" w:rsidP="505C5798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bCs/>
                <w:sz w:val="21"/>
                <w:szCs w:val="21"/>
                <w:lang w:eastAsia="nn-NO"/>
              </w:rPr>
            </w:pPr>
            <w:r w:rsidRPr="505C5798">
              <w:rPr>
                <w:rFonts w:ascii="Verdana" w:eastAsia="Verdana" w:hAnsi="Verdana" w:cs="Verdana"/>
                <w:b/>
                <w:bCs/>
                <w:sz w:val="21"/>
                <w:szCs w:val="21"/>
                <w:lang w:eastAsia="nn-NO"/>
              </w:rPr>
              <w:t>Tilbyder</w:t>
            </w:r>
            <w:r w:rsidR="006205FC" w:rsidRPr="505C5798">
              <w:rPr>
                <w:rFonts w:ascii="Verdana" w:eastAsia="Verdana" w:hAnsi="Verdana" w:cs="Verdana"/>
                <w:b/>
                <w:bCs/>
                <w:sz w:val="21"/>
                <w:szCs w:val="21"/>
                <w:lang w:eastAsia="nn-NO"/>
              </w:rPr>
              <w:t>:</w:t>
            </w:r>
          </w:p>
        </w:tc>
        <w:tc>
          <w:tcPr>
            <w:tcW w:w="6590" w:type="dxa"/>
          </w:tcPr>
          <w:p w14:paraId="74593494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98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96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proofErr w:type="spellStart"/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Organisasjonsnr</w:t>
            </w:r>
            <w:proofErr w:type="spellEnd"/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:</w:t>
            </w:r>
          </w:p>
        </w:tc>
        <w:tc>
          <w:tcPr>
            <w:tcW w:w="6590" w:type="dxa"/>
          </w:tcPr>
          <w:p w14:paraId="74593497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9B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99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Adresse:</w:t>
            </w:r>
          </w:p>
        </w:tc>
        <w:tc>
          <w:tcPr>
            <w:tcW w:w="6590" w:type="dxa"/>
          </w:tcPr>
          <w:p w14:paraId="7459349A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9E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9C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Telefon:</w:t>
            </w:r>
          </w:p>
        </w:tc>
        <w:tc>
          <w:tcPr>
            <w:tcW w:w="6590" w:type="dxa"/>
          </w:tcPr>
          <w:p w14:paraId="7459349D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A1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9F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Kontaktperson:</w:t>
            </w:r>
          </w:p>
        </w:tc>
        <w:tc>
          <w:tcPr>
            <w:tcW w:w="6590" w:type="dxa"/>
          </w:tcPr>
          <w:p w14:paraId="745934A0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A4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A2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E-post adresse:</w:t>
            </w:r>
          </w:p>
        </w:tc>
        <w:tc>
          <w:tcPr>
            <w:tcW w:w="6590" w:type="dxa"/>
          </w:tcPr>
          <w:p w14:paraId="745934A3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="006205FC" w:rsidRPr="00542A80" w14:paraId="745934A7" w14:textId="77777777" w:rsidTr="505C5798">
        <w:trPr>
          <w:trHeight w:val="500"/>
        </w:trPr>
        <w:tc>
          <w:tcPr>
            <w:tcW w:w="2622" w:type="dxa"/>
            <w:shd w:val="clear" w:color="auto" w:fill="FFFFFF" w:themeFill="background1"/>
            <w:vAlign w:val="center"/>
          </w:tcPr>
          <w:p w14:paraId="745934A5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1"/>
                <w:szCs w:val="21"/>
                <w:lang w:eastAsia="nn-NO"/>
              </w:rPr>
              <w:t>Internett adresse:</w:t>
            </w:r>
          </w:p>
        </w:tc>
        <w:tc>
          <w:tcPr>
            <w:tcW w:w="6590" w:type="dxa"/>
          </w:tcPr>
          <w:p w14:paraId="745934A6" w14:textId="77777777" w:rsidR="006205FC" w:rsidRPr="00542A80" w:rsidRDefault="006205FC" w:rsidP="002E116F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</w:tbl>
    <w:p w14:paraId="745934A8" w14:textId="77777777" w:rsidR="006205FC" w:rsidRPr="00542A80" w:rsidRDefault="006205FC" w:rsidP="006205FC">
      <w:pPr>
        <w:keepLines/>
        <w:spacing w:before="120" w:after="120" w:line="240" w:lineRule="auto"/>
        <w:ind w:left="720"/>
        <w:rPr>
          <w:rFonts w:ascii="Verdana" w:hAnsi="Verdana"/>
          <w:sz w:val="24"/>
          <w:szCs w:val="20"/>
          <w:lang w:eastAsia="nn-NO"/>
        </w:rPr>
      </w:pPr>
    </w:p>
    <w:p w14:paraId="745934A9" w14:textId="2048F301" w:rsidR="006205FC" w:rsidRPr="00376928" w:rsidRDefault="006205FC" w:rsidP="006205FC">
      <w:pPr>
        <w:keepLines/>
        <w:spacing w:before="120" w:after="120" w:line="240" w:lineRule="auto"/>
        <w:rPr>
          <w:rFonts w:ascii="Verdana" w:eastAsia="Verdana" w:hAnsi="Verdana" w:cs="Verdana"/>
          <w:sz w:val="22"/>
          <w:szCs w:val="22"/>
          <w:lang w:eastAsia="nn-NO"/>
        </w:rPr>
      </w:pPr>
      <w:r w:rsidRPr="505C5798">
        <w:rPr>
          <w:rFonts w:ascii="Verdana" w:eastAsia="Verdana" w:hAnsi="Verdana" w:cs="Verdana"/>
          <w:sz w:val="22"/>
          <w:szCs w:val="22"/>
          <w:lang w:eastAsia="nn-NO"/>
        </w:rPr>
        <w:t xml:space="preserve">Om </w:t>
      </w:r>
      <w:r w:rsidR="2CF85CA1" w:rsidRPr="505C5798">
        <w:rPr>
          <w:rFonts w:ascii="Verdana" w:eastAsia="Verdana" w:hAnsi="Verdana" w:cs="Verdana"/>
          <w:sz w:val="22"/>
          <w:szCs w:val="22"/>
          <w:lang w:eastAsia="nn-NO"/>
        </w:rPr>
        <w:t>tilbyder</w:t>
      </w:r>
      <w:r w:rsidRPr="505C5798">
        <w:rPr>
          <w:rFonts w:ascii="Verdana" w:eastAsia="Verdana" w:hAnsi="Verdana" w:cs="Verdana"/>
          <w:sz w:val="22"/>
          <w:szCs w:val="22"/>
          <w:lang w:eastAsia="nn-NO"/>
        </w:rPr>
        <w:t xml:space="preserve"> tar forbehold om noen av kravene konkurransegrunnlaget m/ vedlegg, skal det beskrives godt hva forbeholdet gjelder og hvilken konsekvens det har. Forbehold skal om mulig prises / </w:t>
      </w:r>
      <w:proofErr w:type="spellStart"/>
      <w:r w:rsidR="1D36E093" w:rsidRPr="505C5798">
        <w:rPr>
          <w:rFonts w:ascii="Verdana" w:eastAsia="Verdana" w:hAnsi="Verdana" w:cs="Verdana"/>
          <w:sz w:val="22"/>
          <w:szCs w:val="22"/>
          <w:lang w:eastAsia="nn-NO"/>
        </w:rPr>
        <w:t>verdifastsettes</w:t>
      </w:r>
      <w:proofErr w:type="spellEnd"/>
      <w:r w:rsidRPr="505C5798">
        <w:rPr>
          <w:rFonts w:ascii="Verdana" w:eastAsia="Verdana" w:hAnsi="Verdana" w:cs="Verdana"/>
          <w:sz w:val="22"/>
          <w:szCs w:val="22"/>
          <w:lang w:eastAsia="nn-NO"/>
        </w:rPr>
        <w:t>. Forbehold som ikke er listet under betraktes som IKKE gjeldende i en kontrakt. Dersom forbeholdene blir betraktet som vesentlig vil dette kunne føre til avvisning av tilbudet.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06"/>
        <w:gridCol w:w="2227"/>
      </w:tblGrid>
      <w:tr w:rsidR="006205FC" w:rsidRPr="00542A80" w14:paraId="745934AD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AA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</w:pPr>
            <w:proofErr w:type="spellStart"/>
            <w:r w:rsidRPr="65334D54"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  <w:t>Pkt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AB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  <w:t>Tekst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AC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4"/>
                <w:szCs w:val="24"/>
                <w:lang w:eastAsia="nn-NO"/>
              </w:rPr>
              <w:t>Pris på forbeholdet</w:t>
            </w:r>
          </w:p>
        </w:tc>
      </w:tr>
      <w:tr w:rsidR="006205FC" w:rsidRPr="00542A80" w14:paraId="745934B1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AE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AF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0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="006205FC" w:rsidRPr="00542A80" w14:paraId="745934B5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2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3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4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="006205FC" w:rsidRPr="00542A80" w14:paraId="745934B9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6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7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8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="006205FC" w:rsidRPr="00542A80" w14:paraId="745934BD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A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B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C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="006205FC" w:rsidRPr="00542A80" w14:paraId="745934C1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E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BF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0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  <w:tr w:rsidR="006205FC" w:rsidRPr="00542A80" w14:paraId="745934C5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2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3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4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  <w:tr w:rsidR="006205FC" w:rsidRPr="00542A80" w14:paraId="745934C9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6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7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  <w:r w:rsidRPr="00542A80">
              <w:rPr>
                <w:rFonts w:ascii="Verdana" w:hAnsi="Verdana"/>
                <w:b/>
                <w:sz w:val="24"/>
                <w:szCs w:val="20"/>
                <w:lang w:eastAsia="nn-NO"/>
              </w:rPr>
              <w:t xml:space="preserve"> 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8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  <w:tr w:rsidR="006205FC" w:rsidRPr="00542A80" w14:paraId="745934CD" w14:textId="77777777" w:rsidTr="002E11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A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B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eastAsia="Verdana" w:hAnsi="Verdana" w:cs="Verdana"/>
                <w:b/>
                <w:sz w:val="20"/>
                <w:szCs w:val="20"/>
                <w:lang w:eastAsia="nn-NO"/>
              </w:rPr>
            </w:pPr>
            <w:r w:rsidRPr="65334D54">
              <w:rPr>
                <w:rFonts w:ascii="Verdana" w:eastAsia="Verdana" w:hAnsi="Verdana" w:cs="Verdana"/>
                <w:b/>
                <w:sz w:val="20"/>
                <w:szCs w:val="20"/>
                <w:lang w:eastAsia="nn-NO"/>
              </w:rPr>
              <w:t>(det er anledning til å sette inn flere linjer)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4CC" w14:textId="77777777" w:rsidR="006205FC" w:rsidRPr="00542A80" w:rsidRDefault="006205FC" w:rsidP="002E116F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</w:tbl>
    <w:p w14:paraId="745934CE" w14:textId="77777777" w:rsidR="006205FC" w:rsidRPr="00542A80" w:rsidRDefault="006205FC" w:rsidP="006205FC">
      <w:pPr>
        <w:spacing w:line="240" w:lineRule="auto"/>
        <w:rPr>
          <w:rFonts w:ascii="Verdana" w:hAnsi="Verdana"/>
          <w:sz w:val="24"/>
          <w:szCs w:val="20"/>
          <w:lang w:eastAsia="nn-NO"/>
        </w:rPr>
      </w:pPr>
    </w:p>
    <w:p w14:paraId="745934CF" w14:textId="77777777" w:rsidR="006205FC" w:rsidRPr="00542A80" w:rsidRDefault="006205FC" w:rsidP="006205FC">
      <w:pPr>
        <w:spacing w:line="240" w:lineRule="auto"/>
        <w:rPr>
          <w:rFonts w:ascii="Verdana" w:hAnsi="Verdana"/>
          <w:sz w:val="24"/>
          <w:szCs w:val="20"/>
          <w:lang w:eastAsia="nn-NO"/>
        </w:rPr>
      </w:pPr>
    </w:p>
    <w:p w14:paraId="745934D0" w14:textId="3DFE1CF6" w:rsidR="006205FC" w:rsidRPr="00542A80" w:rsidRDefault="4C67FA2E" w:rsidP="006205FC">
      <w:pPr>
        <w:spacing w:line="240" w:lineRule="auto"/>
        <w:rPr>
          <w:rFonts w:ascii="Verdana" w:eastAsia="Verdana" w:hAnsi="Verdana" w:cs="Verdana"/>
          <w:sz w:val="24"/>
          <w:szCs w:val="24"/>
          <w:lang w:eastAsia="nn-NO"/>
        </w:rPr>
      </w:pPr>
      <w:r w:rsidRPr="76694FA0">
        <w:rPr>
          <w:rFonts w:ascii="Verdana" w:eastAsia="Verdana" w:hAnsi="Verdana" w:cs="Verdana"/>
          <w:sz w:val="24"/>
          <w:szCs w:val="24"/>
          <w:lang w:eastAsia="nn-NO"/>
        </w:rPr>
        <w:t xml:space="preserve">Tilbyders </w:t>
      </w:r>
      <w:r w:rsidR="006205FC" w:rsidRPr="76694FA0">
        <w:rPr>
          <w:rFonts w:ascii="Verdana" w:eastAsia="Verdana" w:hAnsi="Verdana" w:cs="Verdana"/>
          <w:sz w:val="24"/>
          <w:szCs w:val="24"/>
          <w:lang w:eastAsia="nn-NO"/>
        </w:rPr>
        <w:t>kommentarer til punktene ovenfor:</w:t>
      </w:r>
    </w:p>
    <w:p w14:paraId="745934D1" w14:textId="77777777" w:rsidR="006205FC" w:rsidRPr="00542A80" w:rsidRDefault="006205FC" w:rsidP="006205FC">
      <w:pPr>
        <w:keepNext/>
        <w:spacing w:before="240" w:after="60"/>
        <w:ind w:left="432"/>
        <w:outlineLvl w:val="0"/>
        <w:rPr>
          <w:rFonts w:ascii="Verdana" w:hAnsi="Verdana"/>
        </w:rPr>
      </w:pPr>
    </w:p>
    <w:p w14:paraId="745934D3" w14:textId="77777777" w:rsidR="005A684D" w:rsidRDefault="005A684D"/>
    <w:sectPr w:rsidR="005A6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5FC"/>
    <w:rsid w:val="000471D5"/>
    <w:rsid w:val="00076A61"/>
    <w:rsid w:val="00190961"/>
    <w:rsid w:val="00376928"/>
    <w:rsid w:val="005A684D"/>
    <w:rsid w:val="006205FC"/>
    <w:rsid w:val="007D12C7"/>
    <w:rsid w:val="009D7189"/>
    <w:rsid w:val="00B36D0A"/>
    <w:rsid w:val="00B7440E"/>
    <w:rsid w:val="00D82145"/>
    <w:rsid w:val="00DD1B6B"/>
    <w:rsid w:val="0ADDECC0"/>
    <w:rsid w:val="0EB60FC9"/>
    <w:rsid w:val="1D36E093"/>
    <w:rsid w:val="2CF85CA1"/>
    <w:rsid w:val="37CF0687"/>
    <w:rsid w:val="475BD61D"/>
    <w:rsid w:val="4C67FA2E"/>
    <w:rsid w:val="5020E1C6"/>
    <w:rsid w:val="505C5798"/>
    <w:rsid w:val="58A62F9B"/>
    <w:rsid w:val="5A8CA6C4"/>
    <w:rsid w:val="7669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3492"/>
  <w15:chartTrackingRefBased/>
  <w15:docId w15:val="{05F3715A-C53D-4803-9A16-8F1D4832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5FC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35E6348E1CC449AE37EA3D023383DD" ma:contentTypeVersion="3" ma:contentTypeDescription="Create a new document." ma:contentTypeScope="" ma:versionID="10f32d89c5a6f3fa3619d5fab9ca7bbd">
  <xsd:schema xmlns:xsd="http://www.w3.org/2001/XMLSchema" xmlns:xs="http://www.w3.org/2001/XMLSchema" xmlns:p="http://schemas.microsoft.com/office/2006/metadata/properties" xmlns:ns2="bc981754-1793-4e86-bcde-c03c83de3485" targetNamespace="http://schemas.microsoft.com/office/2006/metadata/properties" ma:root="true" ma:fieldsID="29b2641aaf7b6678130e3dfcf88190dc" ns2:_="">
    <xsd:import namespace="bc981754-1793-4e86-bcde-c03c83de3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81754-1793-4e86-bcde-c03c83de3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05C392-9A8D-4A07-B06F-27ED01EA6FD0}"/>
</file>

<file path=customXml/itemProps2.xml><?xml version="1.0" encoding="utf-8"?>
<ds:datastoreItem xmlns:ds="http://schemas.openxmlformats.org/officeDocument/2006/customXml" ds:itemID="{940B7AB5-7D2A-4B2C-A76B-43EB1F7B79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5CB5B-28CE-4572-B759-BD6E20A1ACB0}">
  <ds:schemaRefs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e9a7335-05a8-4ee6-94d6-0d7f1bf692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577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Jan-Tore Ovesen</dc:creator>
  <cp:keywords/>
  <dc:description/>
  <cp:lastModifiedBy>Inger Marie Bergseth</cp:lastModifiedBy>
  <cp:revision>10</cp:revision>
  <dcterms:created xsi:type="dcterms:W3CDTF">2020-02-17T11:02:00Z</dcterms:created>
  <dcterms:modified xsi:type="dcterms:W3CDTF">2024-06-25T06:20:00Z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0x010100B335E6348E1CC449AE37EA3D023383DD</vt:lpwstr>
  </property>
  <property fmtid="{D5CDD505-2E9C-101B-9397-08002B2CF9AE}" pid="3" name="Order">
    <vt:r8>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